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E3" w:rsidRDefault="00C605E3" w:rsidP="00C605E3">
      <w:pPr>
        <w:pStyle w:val="PreformattedText"/>
        <w:ind w:left="567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Приложение</w:t>
      </w:r>
    </w:p>
    <w:p w:rsidR="00C605E3" w:rsidRDefault="00C605E3" w:rsidP="00C605E3">
      <w:pPr>
        <w:pStyle w:val="PreformattedText"/>
        <w:ind w:left="567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605E3" w:rsidRDefault="00C605E3" w:rsidP="00C605E3">
      <w:pPr>
        <w:pStyle w:val="PreformattedText"/>
        <w:ind w:left="567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</w:p>
    <w:p w:rsidR="00421F2A" w:rsidRPr="00C605E3" w:rsidRDefault="00C605E3" w:rsidP="00C605E3">
      <w:pPr>
        <w:pStyle w:val="PreformattedText"/>
        <w:ind w:left="567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постановлением Пр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авительства Республики Хакасия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«Об утверждении порядка </w:t>
      </w:r>
      <w:bookmarkStart w:id="0" w:name="_GoBack"/>
      <w:bookmarkEnd w:id="0"/>
      <w:r w:rsidRPr="00C605E3">
        <w:rPr>
          <w:rFonts w:ascii="Times New Roman" w:hAnsi="Times New Roman" w:cs="Times New Roman"/>
          <w:sz w:val="26"/>
          <w:szCs w:val="26"/>
          <w:lang w:val="ru-RU"/>
        </w:rPr>
        <w:t>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Жилищным кодексом Российской Федерации»</w:t>
      </w:r>
    </w:p>
    <w:p w:rsidR="00421F2A" w:rsidRPr="00C605E3" w:rsidRDefault="00421F2A" w:rsidP="00B155B7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421F2A" w:rsidRPr="00C605E3" w:rsidRDefault="00421F2A" w:rsidP="00B155B7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155B7" w:rsidRPr="00C605E3" w:rsidRDefault="00B155B7" w:rsidP="00B155B7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ПОРЯДОК</w:t>
      </w:r>
    </w:p>
    <w:p w:rsidR="008248B8" w:rsidRPr="00C605E3" w:rsidRDefault="00B155B7" w:rsidP="00B155B7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ЭКСПЛУАТАЦИОННОГО КОНТРОЛЯ ЗА ТЕХНИЧЕСКИМ СОСТОЯНИЕМ МНОГОКВАРТИРНЫХ ДОМОВ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ЗАКОНОДАТЕЛЬСТВОМРОССИЙСКОЙ ФЕДЕРАЦИИ О ТЕХНИЧЕСКОМ РЕГУЛИРОВАНИИ И ЖИЛИЩНЫМ КОДЕКСОМ РОССИЙСКОЙ ФЕДЕРАЦИИ</w:t>
      </w:r>
    </w:p>
    <w:p w:rsidR="008248B8" w:rsidRPr="00C605E3" w:rsidRDefault="008248B8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248B8" w:rsidRPr="00C605E3" w:rsidRDefault="00B155B7" w:rsidP="00B155B7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</w:rPr>
        <w:t>I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. Общие положения</w:t>
      </w:r>
    </w:p>
    <w:p w:rsidR="008248B8" w:rsidRPr="00C605E3" w:rsidRDefault="008248B8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248B8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1. Настоящий Порядок определяет порядок эксплуатационного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контроля за техническим состоянием многоквартирных домов в соответствии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законодательством Российской Федерации о техническом регулировании и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Жилищным кодексом Российской Феде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рации (далее </w:t>
      </w:r>
      <w:r w:rsidR="00C605E3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Жилищный кодекс),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Градостроительным кодексом Российской Федерации (далее </w:t>
      </w:r>
      <w:r w:rsidR="00C605E3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Г</w:t>
      </w:r>
      <w:r w:rsidR="00506499" w:rsidRPr="00C605E3">
        <w:rPr>
          <w:rFonts w:ascii="Times New Roman" w:hAnsi="Times New Roman" w:cs="Times New Roman"/>
          <w:sz w:val="26"/>
          <w:szCs w:val="26"/>
          <w:lang w:val="ru-RU"/>
        </w:rPr>
        <w:t>радостроительный кодекс)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248B8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2. Эксплуатационный контроль за техническим состоянием зданий,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сооружений проводится в период эксплуатации таких зданий, сооружений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путем осуществления периодических осмотров, контрольных проверок и (или)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ониторинга состояния оснований,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строительных конструкций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систем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инженерно-технического обеспечения и сетей инженерно-технического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обеспечения в (целях оценки состояния конструктивных и других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характеристик надежности и безопасности зданий, сооружений, систем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инженерно-технического обеспечения и сетей инженерно-технического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обеспечения и соответствия указанных характеристик требованиям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технических регламентов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проектной документации, а также в соответствии с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исполнительной документацией (далее — эксплуатационный контроль).</w:t>
      </w:r>
    </w:p>
    <w:p w:rsidR="00DF054D" w:rsidRPr="00C605E3" w:rsidRDefault="00DF054D" w:rsidP="00DF054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</w:pP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Эксплуатационному контролю подлежат все многоквартирные дома, за исключением многоквартирных домов:</w:t>
      </w:r>
    </w:p>
    <w:p w:rsidR="00DF054D" w:rsidRPr="00C605E3" w:rsidRDefault="00DF054D" w:rsidP="00DF054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</w:pP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1)</w:t>
      </w: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  </w:t>
      </w: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признанных в установленном Правительством Российской Федерации порядке аварийными и подлежащими сносу или реконструкции;</w:t>
      </w:r>
    </w:p>
    <w:p w:rsidR="00DF054D" w:rsidRPr="00C605E3" w:rsidRDefault="008605DD" w:rsidP="00DF054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</w:pP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2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)</w:t>
      </w: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расположенных на земельных участках, в отношении которых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br/>
        <w:t xml:space="preserve">в соответствии с Жилищным </w:t>
      </w:r>
      <w:hyperlink r:id="rId4" w:tooltip="https://login.consultant.ru/link/?req=doc&amp;base=LAW&amp;n=475049&amp;date=28.06.2024" w:history="1">
        <w:r w:rsidR="00DF054D" w:rsidRPr="00C605E3"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lang w:val="ru-RU" w:eastAsia="en-US" w:bidi="ar-SA"/>
          </w:rPr>
          <w:t>кодексом</w:t>
        </w:r>
      </w:hyperlink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 xml:space="preserve"> приняты решения об изъятии для государственных 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lastRenderedPageBreak/>
        <w:t>или муниципальных нужд</w:t>
      </w: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 xml:space="preserve"> 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и соответственно изъятия каждого жилого помещения в таких многоквартирных домах;</w:t>
      </w:r>
    </w:p>
    <w:p w:rsidR="00DF054D" w:rsidRPr="00C605E3" w:rsidRDefault="008605DD" w:rsidP="00DF054D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</w:pP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3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)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ru-RU" w:bidi="ar-SA"/>
        </w:rPr>
        <w:t>  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 xml:space="preserve">расположенных на территории, в отношении которой принято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</w:t>
      </w:r>
      <w:hyperlink r:id="rId5" w:tooltip="https://login.consultant.ru/link/?req=doc&amp;base=LAW&amp;n=461102&amp;dst=3382&amp;field=134&amp;date=28.06.2024" w:history="1">
        <w:r w:rsidR="00DF054D" w:rsidRPr="00C605E3"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lang w:val="ru-RU" w:eastAsia="en-US" w:bidi="ar-SA"/>
          </w:rPr>
          <w:t>пунктом 2</w:t>
        </w:r>
        <w:r w:rsidRPr="00C605E3"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lang w:val="ru-RU" w:eastAsia="en-US" w:bidi="ar-SA"/>
          </w:rPr>
          <w:t xml:space="preserve"> </w:t>
        </w:r>
        <w:r w:rsidR="00DF054D" w:rsidRPr="00C605E3">
          <w:rPr>
            <w:rFonts w:ascii="Times New Roman" w:eastAsia="Times New Roman" w:hAnsi="Times New Roman" w:cs="Times New Roman"/>
            <w:color w:val="000000"/>
            <w:sz w:val="26"/>
            <w:szCs w:val="26"/>
            <w:highlight w:val="white"/>
            <w:lang w:val="ru-RU" w:eastAsia="en-US" w:bidi="ar-SA"/>
          </w:rPr>
          <w:t>части 2 статьи 65</w:t>
        </w:r>
      </w:hyperlink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 xml:space="preserve"> Градостроительного кодекса, начиная с первого месяца года, в котором в соответствии с этим решением предполагается начать переселение собственников помещений в указанных домах, если более ранний срок не установлен </w:t>
      </w:r>
      <w:r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органом местного самоуправления</w:t>
      </w:r>
      <w:r w:rsidR="00DF054D" w:rsidRPr="00C605E3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val="ru-RU" w:eastAsia="en-US" w:bidi="ar-SA"/>
        </w:rPr>
        <w:t>;</w:t>
      </w:r>
    </w:p>
    <w:p w:rsidR="008248B8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3. Настоящий Порядок определяет:</w:t>
      </w:r>
    </w:p>
    <w:p w:rsidR="008248B8" w:rsidRPr="00C605E3" w:rsidRDefault="00B155B7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порядок выявления,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сбора информации о нарушении требований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законодательства Российской Федерации к эксплуатации многоквартирных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домов,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о возникновении аварийных ситуаций в многоквартирных домах или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возникновении угрозы р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азрушения многоквартирных домов;</w:t>
      </w:r>
    </w:p>
    <w:p w:rsidR="008248B8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порядок обработки и направления информации об устранении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нарушении требований законодательства Российской Федерации к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эксплуатации многоквартирных домов лицами, ответственным за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эксплуатацию дома,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собственникам 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помещений многоквартирного дома,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контроля за устранением таких нарушений;</w:t>
      </w:r>
    </w:p>
    <w:p w:rsidR="008248B8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порядок учёта результатов эксплуатационного контроля для принятия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решения об обследовании технического состояния многоквартирного дома.</w:t>
      </w:r>
    </w:p>
    <w:p w:rsidR="008248B8" w:rsidRPr="00C605E3" w:rsidRDefault="008248B8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248B8" w:rsidRPr="00C605E3" w:rsidRDefault="00B155B7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</w:rPr>
        <w:t>II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. Порядок выявления, сбора информации о нарушении требований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законодательства Российской Федерации к эксплуатации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многоквартирных домов, о возникновении аварийных ситуаций в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многоквартирных домах или возникновении угрозы разрушения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многоквартирных домов</w:t>
      </w:r>
    </w:p>
    <w:p w:rsidR="008248B8" w:rsidRPr="00C605E3" w:rsidRDefault="008248B8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248B8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4. Выявление информации о нарушении требований законодательства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к эксплуатации многоквартирных домов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о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возникновении аварийных ситуаций в многоквартирных домах или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возникновении угрозы разрушения многоквартирных домов (далее -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нарушение требований эксплуатации) осуществляется путем проведения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периодических осмотров, контрольных проверок и (или) мониторинга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состояния оснований, строительных конструкций, систем инже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ерно-технического обеспечения и сетей инженерно-технического обеспечения в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целях оценки состояния конструктивных и других характеристик надежности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и безопасности зданий,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сооружений, систем инженерно-технического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обеспечения и сетей инженерно-технического обеспечения и соответствия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указанных характеристик треб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>ованиям технических регламентов,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проектной</w:t>
      </w:r>
      <w:r w:rsidR="00B155B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документации, а также в соответствии с исполнительной документацией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(далее — периодические осмотры) эксплуатирующей (обслуживающей)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многоквартирный дом организацией или уполномоченным лицом.</w:t>
      </w:r>
    </w:p>
    <w:p w:rsidR="008248B8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5. Эксплуатирующая (обслуживающая) многоквартирный 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организация или уполномоченное лицо в соответствии 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действующим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законодательством проводят осмотр общего имущества многоквартирного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дома на основании требований раздела 7 «СП 255.1325800.2016. Свод правил.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Здания и сооружения. Правила эксплуатации. Основные поло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жения»,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постановления Госстроя России от 27.09.2003 № 170 «Об утверждении Правил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и норм технической эксплуатации жилищного фонда»,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lastRenderedPageBreak/>
        <w:t>постановления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Правительства Российской Федерации от 03.04.2013 № 290 «О минимальном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перечне услуг и работ,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необходимых для обеспечения надлежащего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содержания общего и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мущества в многоквартирном доме, и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порядке их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оказания и выполнения».</w:t>
      </w:r>
    </w:p>
    <w:p w:rsidR="008605DD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6. Результаты осмотра оформляются актом осмотра, который </w:t>
      </w:r>
      <w:proofErr w:type="gramStart"/>
      <w:r w:rsidRPr="00C605E3"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основанием</w:t>
      </w:r>
      <w:proofErr w:type="gramEnd"/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для принятия собственниками помещений или ответственными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лицами решения о соответствии или несоответствии проверяемого общего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имущества (элементов общего имущества) требованиям законодательства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Российской Федерации,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требованиям о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>беспечения безопасности граждан,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а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также о мерах (мероприятиях)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необходимых для устранения выявленных</w:t>
      </w:r>
      <w:r w:rsidR="00FE5857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дефектов (неисправностей, повреждений). </w:t>
      </w:r>
    </w:p>
    <w:p w:rsidR="00081D08" w:rsidRPr="00C605E3" w:rsidRDefault="00081D08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Эксплуатирующая (обслуживающая) многоквартирный дом организация или уполномоченное лицо могут вести журнал регистрации результатов осмотров строительных конструкций и инженерного оборудования, элементов благоустройства многоквартирного дома (Приложение № 1 к настоящему порядку).</w:t>
      </w:r>
    </w:p>
    <w:p w:rsidR="008248B8" w:rsidRPr="00C605E3" w:rsidRDefault="00546025" w:rsidP="00B155B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7. Выявление информации о нарушении требований эксплуатации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осуществляется также путем проведения плановых и (или) внеплановых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проверок орган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 (государственного жилищного надзора),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мун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иципального жилищного контроля, иных надзорных органов,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поступления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информации от третьих лиц.</w:t>
      </w:r>
    </w:p>
    <w:p w:rsidR="008248B8" w:rsidRPr="00C605E3" w:rsidRDefault="00546025" w:rsidP="00CE02B6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На основании части 11 статьи 55.24 Градостроительного кодекса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при поступлении в орган местного самоуправления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информации о нарушении требований эксплуатации многоквартирного дома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органы местного самоупр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авления, за исключением случаев,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если при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эксплуатации такого дома осуществляется государственный контроль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(надзор) в соответствии с федеральными законами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проводят осмотр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многок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вартирного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дома в целях оценки их технического состояния и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надлежащего технического обслуживания в соответствии с требованиями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технических регламентов к конструктивным и другим характеристикам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надежности и безопасности многоквартирного дома, требованиями проектной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документации указанных домов и направляют лицам, ответственным за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эксплуатацию дома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рекомендации о мерах по устранению выявленных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нарушений. Порядок проведения данного осмотра устанавливается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пре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дставительным органом поселения, муниципального округа,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округа.</w:t>
      </w:r>
    </w:p>
    <w:p w:rsidR="008248B8" w:rsidRPr="00C605E3" w:rsidRDefault="00546025" w:rsidP="00CE02B6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9. В рекомендациях о мерах по устранению выявленных нарушений в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многоквартирном доме 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>необходимо выделять мероприятия,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которые могут</w:t>
      </w:r>
      <w:r w:rsidR="00CE02B6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привести к устранению выявленных нарушений путем проведения:</w:t>
      </w:r>
    </w:p>
    <w:p w:rsidR="008248B8" w:rsidRPr="00C605E3" w:rsidRDefault="008451F8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текущего ремонта;</w:t>
      </w:r>
    </w:p>
    <w:p w:rsidR="008248B8" w:rsidRPr="00C605E3" w:rsidRDefault="00546025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капитального ремонта;</w:t>
      </w:r>
    </w:p>
    <w:p w:rsidR="008248B8" w:rsidRPr="00C605E3" w:rsidRDefault="00546025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реконструкции;</w:t>
      </w:r>
    </w:p>
    <w:p w:rsidR="008248B8" w:rsidRPr="00C605E3" w:rsidRDefault="00546025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оценки сейс</w:t>
      </w:r>
      <w:r w:rsidR="008451F8" w:rsidRPr="00C605E3">
        <w:rPr>
          <w:rFonts w:ascii="Times New Roman" w:hAnsi="Times New Roman" w:cs="Times New Roman"/>
          <w:sz w:val="26"/>
          <w:szCs w:val="26"/>
          <w:lang w:val="ru-RU"/>
        </w:rPr>
        <w:t>мостойкости (при необходимости);</w:t>
      </w:r>
    </w:p>
    <w:p w:rsidR="008248B8" w:rsidRPr="00C605E3" w:rsidRDefault="00546025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сноса (многоквартирный дом имеет признаки признания аварийным и</w:t>
      </w:r>
    </w:p>
    <w:p w:rsidR="008248B8" w:rsidRPr="00C605E3" w:rsidRDefault="00546025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подлежащим сносу или реконструкции).</w:t>
      </w:r>
    </w:p>
    <w:p w:rsidR="008248B8" w:rsidRPr="00C605E3" w:rsidRDefault="008248B8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248B8" w:rsidRPr="00C605E3" w:rsidRDefault="00CE02B6" w:rsidP="00CE02B6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</w:rPr>
        <w:t>III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. Порядок обработки и направления информации об устранении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нарушени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й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требований законодательства Российской Федерации к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эксплуатации многоквартирных домов,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контроля за устранением таких нарушений</w:t>
      </w:r>
      <w:r w:rsidR="006A64FC" w:rsidRPr="00C605E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248B8" w:rsidRPr="00C605E3" w:rsidRDefault="008248B8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506499" w:rsidRPr="00C605E3" w:rsidRDefault="00546025" w:rsidP="000D3DB5">
      <w:pPr>
        <w:pStyle w:val="PreformattedText"/>
        <w:ind w:firstLine="709"/>
        <w:jc w:val="both"/>
        <w:rPr>
          <w:rFonts w:ascii="Times New Roman" w:hAnsi="Times New Roman" w:cs="Times New Roman"/>
          <w:vanish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10. </w:t>
      </w:r>
      <w:r w:rsidR="006A64FC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Орган местного самоуправления </w:t>
      </w:r>
      <w:r w:rsidR="00506499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принимает решение о порядке обработки результатов осмотра, проведенного в соответствии с частью 11 статьи 55.24 Градостроительного кодекса, </w:t>
      </w:r>
      <w:r w:rsidR="00506499" w:rsidRPr="00C605E3">
        <w:rPr>
          <w:rFonts w:ascii="Times New Roman" w:hAnsi="Times New Roman" w:cs="Times New Roman"/>
          <w:vanish/>
          <w:sz w:val="26"/>
          <w:szCs w:val="26"/>
          <w:lang w:val="ru-RU"/>
        </w:rPr>
        <w:t>Ф</w:t>
      </w:r>
    </w:p>
    <w:p w:rsidR="006A64FC" w:rsidRPr="00C605E3" w:rsidRDefault="00506499" w:rsidP="00506499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осуществляет</w:t>
      </w:r>
      <w:r w:rsidR="006A64FC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контрол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="006A64FC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за устранением нарушений требований эксплуатации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раздельно в части каждого из мероприятий, которые могут привести к устранению выявленных нарушений</w:t>
      </w:r>
      <w:r w:rsidR="006A64FC" w:rsidRPr="00C605E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774C7" w:rsidRPr="00C605E3" w:rsidRDefault="00F774C7" w:rsidP="00F774C7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11. Орган местного самоуправления 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выдает рекомендации о мерах по устранению нарушений требований эксплуатации, </w:t>
      </w:r>
      <w:r w:rsidR="0088108B" w:rsidRPr="00C605E3">
        <w:rPr>
          <w:rFonts w:ascii="Times New Roman" w:hAnsi="Times New Roman" w:cs="Times New Roman"/>
          <w:sz w:val="26"/>
          <w:szCs w:val="26"/>
          <w:lang w:val="ru-RU"/>
        </w:rPr>
        <w:t>устанавливает контрольн</w:t>
      </w:r>
      <w:r w:rsidR="00CF1738" w:rsidRPr="00C605E3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="0088108B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F1738" w:rsidRPr="00C605E3">
        <w:rPr>
          <w:rFonts w:ascii="Times New Roman" w:hAnsi="Times New Roman" w:cs="Times New Roman"/>
          <w:sz w:val="26"/>
          <w:szCs w:val="26"/>
          <w:lang w:val="ru-RU"/>
        </w:rPr>
        <w:t>срок</w:t>
      </w:r>
      <w:r w:rsidR="0088108B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по проверке устранения нарушений требований эксплуатации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(далее – контрольн</w:t>
      </w:r>
      <w:r w:rsidR="00CF1738" w:rsidRPr="00C605E3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F1738" w:rsidRPr="00C605E3">
        <w:rPr>
          <w:rFonts w:ascii="Times New Roman" w:hAnsi="Times New Roman" w:cs="Times New Roman"/>
          <w:sz w:val="26"/>
          <w:szCs w:val="26"/>
          <w:lang w:val="ru-RU"/>
        </w:rPr>
        <w:t>срок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88108B" w:rsidRPr="00C605E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91330" w:rsidRPr="00C605E3" w:rsidRDefault="00F774C7" w:rsidP="00291330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12. </w:t>
      </w:r>
      <w:r w:rsidR="00291330" w:rsidRPr="00C605E3">
        <w:rPr>
          <w:rFonts w:ascii="Times New Roman" w:hAnsi="Times New Roman" w:cs="Times New Roman"/>
          <w:sz w:val="26"/>
          <w:szCs w:val="26"/>
          <w:lang w:val="ru-RU"/>
        </w:rPr>
        <w:t>Информация принятых мерах по устранению выявленных нарушений требований эксплуатации, направляется в Министерство жилищно-коммунального хозяйства и энергетики Республики Хакасия в течение 1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291330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рабочих дней 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>с момента наступления</w:t>
      </w:r>
      <w:r w:rsidR="00291330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>контрольн</w:t>
      </w:r>
      <w:r w:rsidR="00CF1738" w:rsidRPr="00C605E3">
        <w:rPr>
          <w:rFonts w:ascii="Times New Roman" w:hAnsi="Times New Roman" w:cs="Times New Roman"/>
          <w:sz w:val="26"/>
          <w:szCs w:val="26"/>
          <w:lang w:val="ru-RU"/>
        </w:rPr>
        <w:t>ого срока</w:t>
      </w:r>
      <w:r w:rsidR="00DF054D" w:rsidRPr="00C605E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91330" w:rsidRPr="00C605E3" w:rsidRDefault="00291330" w:rsidP="00506499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11. Минимально необходимые сведения, направляемые в адрес Министерства жилищно-коммунального хозяйства и энергетики Республики Хакасия, устанавливаются Приложением № </w:t>
      </w:r>
      <w:r w:rsidR="00081D08" w:rsidRPr="00C605E3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к настоящему Порядку.</w:t>
      </w:r>
    </w:p>
    <w:p w:rsidR="008248B8" w:rsidRPr="00C605E3" w:rsidRDefault="00291330" w:rsidP="00291330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12. </w:t>
      </w:r>
      <w:r w:rsidR="00506499" w:rsidRPr="00C605E3">
        <w:rPr>
          <w:rFonts w:ascii="Times New Roman" w:hAnsi="Times New Roman" w:cs="Times New Roman"/>
          <w:sz w:val="26"/>
          <w:szCs w:val="26"/>
          <w:lang w:val="ru-RU"/>
        </w:rPr>
        <w:t>При выявлении по результатам осмотра нарушений требований эксплуатации многоквартирного дома, которые могут повлечь причинение вреда жизни или здоровью проживающих в многоквартирном доме жителей, эксплуатирующая (обслуживающая) многоквартирный дом организация или уполномоченное лицо, орган местного самоуправления направляют соответствующее уведомление в Министерство жилищно-коммунального хозяйства и энергетики Республики Хакасия незамедлительно.</w:t>
      </w:r>
    </w:p>
    <w:p w:rsidR="008605DD" w:rsidRPr="00C605E3" w:rsidRDefault="008605DD" w:rsidP="008605DD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13. При обнаружении в ходе осмотра многоквартирного дома повреждений конструкций, которые могут привести к резкому снижению их несущей способности, обрушению отдельных конструкций или серьезному нарушению нормальной работы оборудования, кренам, способным привести к потере устойчивости здания или сооружения, эксплуатирующая (обслуживающая) многоквартирный дом организация или уполномоченное лицо немедленно информируют о сложившейся ситуации, в том числе в письменном виде, собственников помещений многоквартирного дома, орган местного самоуправления, Министерство жилищно-коммунального хозяйства и энергетики Республики Хакасия, а также Министерство строительства Республики Хакасия.</w:t>
      </w:r>
    </w:p>
    <w:p w:rsidR="008248B8" w:rsidRPr="00C605E3" w:rsidRDefault="008248B8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248B8" w:rsidRPr="00C605E3" w:rsidRDefault="0003597F" w:rsidP="0003597F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</w:rPr>
        <w:t>IV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. Порядок учёта результатов эксплуатационного контроля для</w:t>
      </w:r>
    </w:p>
    <w:p w:rsidR="008248B8" w:rsidRPr="00C605E3" w:rsidRDefault="00546025" w:rsidP="0003597F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принятия решения об обследовании технического состояния</w:t>
      </w:r>
    </w:p>
    <w:p w:rsidR="008248B8" w:rsidRPr="00C605E3" w:rsidRDefault="00546025" w:rsidP="0003597F">
      <w:pPr>
        <w:pStyle w:val="PreformattedText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многоквартирного дома</w:t>
      </w:r>
    </w:p>
    <w:p w:rsidR="008248B8" w:rsidRPr="00C605E3" w:rsidRDefault="008248B8" w:rsidP="00B155B7">
      <w:pPr>
        <w:pStyle w:val="PreformattedTex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8248B8" w:rsidRPr="00C605E3" w:rsidRDefault="00546025" w:rsidP="0003597F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16.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 части мероприятий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которые могут привести к устранению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выявленных на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>рушений требований эксплуатации,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и которые могут быть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устранены путем выполнения мероприятий по капитальному ремонту в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многоквартирном доме,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реконструкции в многоквартирном доме необходимо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выделять мероприятия, которые относятся к капитальному ремонту общего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имущества в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многоквартирном доме, которые могут быть реализованы в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рамках норм раздела </w:t>
      </w:r>
      <w:r w:rsidR="0003597F" w:rsidRPr="00C605E3">
        <w:rPr>
          <w:rFonts w:ascii="Times New Roman" w:hAnsi="Times New Roman" w:cs="Times New Roman"/>
          <w:sz w:val="26"/>
          <w:szCs w:val="26"/>
        </w:rPr>
        <w:t>I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Х Жилищного кодекса и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входящих в перечень услуг и (или) работ по капитальному ремонту общего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>мущества в многоквартирном доме,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оказание и (или) выполнение которых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финансируются за счет средств фонда капитального ремонта (далее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капитальный ремонт общего имущества).</w:t>
      </w:r>
    </w:p>
    <w:p w:rsidR="008248B8" w:rsidRPr="00C605E3" w:rsidRDefault="00546025" w:rsidP="0003597F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17. В случае, если капитальный ремонт общего имущества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который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lastRenderedPageBreak/>
        <w:t>выполнить в многоквартирном доме для устранения выявленных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>рушений требований эксплуатации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запланирован по региональной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программ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капитального ремонта общего имущества в многоквартирных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домах, краткосрочном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плане реализации региональной программ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ы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капитального ремонта общего имущества в многоквартирных 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>домах позднее, чем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через год после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выявления нарушений требований эксплуатации и при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этом фонд капитального ремонта многоквартирного дома формируется на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счете специализирова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>нной некоммерческой организаций,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которая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осуществляет деятельность, направленную на обеспечение проведения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капитального ремонта общего имущества в многоквартирных домах (далее -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региональный оператор), информация об этом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учитывается на основании порядка организации проведения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обследования технического состояния многоквартирных домов, включенных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в региональную программу капитального ремонта общего имущества в</w:t>
      </w:r>
      <w:r w:rsidR="0003597F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многоквартирных домах.</w:t>
      </w:r>
    </w:p>
    <w:p w:rsidR="008248B8" w:rsidRPr="00C605E3" w:rsidRDefault="0003597F" w:rsidP="0003597F">
      <w:pPr>
        <w:pStyle w:val="Preformatted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05E3">
        <w:rPr>
          <w:rFonts w:ascii="Times New Roman" w:hAnsi="Times New Roman" w:cs="Times New Roman"/>
          <w:sz w:val="26"/>
          <w:szCs w:val="26"/>
          <w:lang w:val="ru-RU"/>
        </w:rPr>
        <w:t>18. В случае,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ес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ли фонд капитального ремонта многоквартирного дома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формируется на специальном счете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пред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азначенном для перечисления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средств на проведение капитального ремонта общего имущества в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многоквартирном доме и открытом в кредитной организации (далее -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специальный счет),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решение о проведении обследования технического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состояния многоквартирного дома и (или) капитальном ремонте общего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имущества,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который необходимо выполнить в многоквартирном доме для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устранения выявленных нарушений требований эксплуатации. 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ринимается</w:t>
      </w:r>
      <w:r w:rsidRPr="00C605E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46025" w:rsidRPr="00C605E3">
        <w:rPr>
          <w:rFonts w:ascii="Times New Roman" w:hAnsi="Times New Roman" w:cs="Times New Roman"/>
          <w:sz w:val="26"/>
          <w:szCs w:val="26"/>
          <w:lang w:val="ru-RU"/>
        </w:rPr>
        <w:t>собственниками помещений такого многоквартирного дома.</w:t>
      </w:r>
    </w:p>
    <w:sectPr w:rsidR="008248B8" w:rsidRPr="00C605E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B8"/>
    <w:rsid w:val="0003597F"/>
    <w:rsid w:val="00081D08"/>
    <w:rsid w:val="000D3DB5"/>
    <w:rsid w:val="00291330"/>
    <w:rsid w:val="00421F2A"/>
    <w:rsid w:val="00506499"/>
    <w:rsid w:val="00546025"/>
    <w:rsid w:val="006A64FC"/>
    <w:rsid w:val="008248B8"/>
    <w:rsid w:val="008451F8"/>
    <w:rsid w:val="008605DD"/>
    <w:rsid w:val="0088108B"/>
    <w:rsid w:val="00B155B7"/>
    <w:rsid w:val="00B2513A"/>
    <w:rsid w:val="00C605E3"/>
    <w:rsid w:val="00CE02B6"/>
    <w:rsid w:val="00CF1738"/>
    <w:rsid w:val="00DF054D"/>
    <w:rsid w:val="00F774C7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F1A1C-E4F4-41BF-A405-58360881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102&amp;dst=3382&amp;field=134&amp;date=28.06.2024" TargetMode="External"/><Relationship Id="rId4" Type="http://schemas.openxmlformats.org/officeDocument/2006/relationships/hyperlink" Target="https://login.consultant.ru/link/?req=doc&amp;base=LAW&amp;n=475049&amp;date=28.06.2024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user1</cp:lastModifiedBy>
  <cp:revision>11</cp:revision>
  <dcterms:created xsi:type="dcterms:W3CDTF">2024-08-14T08:34:00Z</dcterms:created>
  <dcterms:modified xsi:type="dcterms:W3CDTF">2024-10-03T10:36:00Z</dcterms:modified>
  <dc:language>en-US</dc:language>
</cp:coreProperties>
</file>